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E9" w:rsidRDefault="00BD36E9" w:rsidP="006147B9">
      <w:pPr>
        <w:pStyle w:val="Ttulo1"/>
        <w:rPr>
          <w:lang w:val="pt-BR"/>
        </w:rPr>
      </w:pPr>
      <w:r>
        <w:rPr>
          <w:lang w:val="pt-BR"/>
        </w:rPr>
        <w:t>Preâmbulo</w:t>
      </w:r>
    </w:p>
    <w:p w:rsidR="00BD36E9" w:rsidRDefault="00BD36E9" w:rsidP="00293E68">
      <w:pPr>
        <w:jc w:val="both"/>
        <w:rPr>
          <w:lang w:val="pt-BR"/>
        </w:rPr>
      </w:pPr>
      <w:r>
        <w:rPr>
          <w:lang w:val="pt-BR"/>
        </w:rPr>
        <w:t>Este documento complementa as condições gerais de disputa do BCRJ</w:t>
      </w:r>
      <w:r w:rsidRPr="00691990">
        <w:rPr>
          <w:lang w:val="pt-BR"/>
        </w:rPr>
        <w:t>.</w:t>
      </w:r>
      <w:r>
        <w:rPr>
          <w:lang w:val="pt-BR"/>
        </w:rPr>
        <w:t xml:space="preserve"> Ambos se aplicam na disputa do Campeonato de Duplas Mistas 2013.</w:t>
      </w:r>
    </w:p>
    <w:p w:rsidR="00BD36E9" w:rsidRDefault="00BD36E9" w:rsidP="0051111B">
      <w:pPr>
        <w:jc w:val="both"/>
        <w:rPr>
          <w:lang w:val="pt-BR"/>
        </w:rPr>
      </w:pPr>
      <w:r>
        <w:rPr>
          <w:lang w:val="pt-BR"/>
        </w:rPr>
        <w:t xml:space="preserve">O campeonato será disputado nas quintas-feiras, a partir das </w:t>
      </w:r>
      <w:proofErr w:type="gramStart"/>
      <w:r>
        <w:rPr>
          <w:lang w:val="pt-BR"/>
        </w:rPr>
        <w:t>20:30</w:t>
      </w:r>
      <w:proofErr w:type="gramEnd"/>
      <w:r>
        <w:rPr>
          <w:lang w:val="pt-BR"/>
        </w:rPr>
        <w:t xml:space="preserve"> na sede do BCRJ, conforme previsto no calendário anual do BCRJ. </w:t>
      </w:r>
    </w:p>
    <w:p w:rsidR="00BD36E9" w:rsidRDefault="00BD36E9" w:rsidP="003470F5">
      <w:pPr>
        <w:jc w:val="both"/>
        <w:rPr>
          <w:lang w:val="pt-BR"/>
        </w:rPr>
      </w:pPr>
      <w:r>
        <w:rPr>
          <w:lang w:val="pt-BR"/>
        </w:rPr>
        <w:t>O campeonato terá início na quinta-feira, 06 de junho de 2013.</w:t>
      </w:r>
    </w:p>
    <w:p w:rsidR="00BD36E9" w:rsidRPr="00244E61" w:rsidRDefault="00BD36E9" w:rsidP="006147B9">
      <w:pPr>
        <w:pStyle w:val="Ttulo1"/>
        <w:rPr>
          <w:lang w:val="pt-BR"/>
        </w:rPr>
      </w:pPr>
      <w:r w:rsidRPr="00244E61">
        <w:rPr>
          <w:lang w:val="pt-BR"/>
        </w:rPr>
        <w:t>Forma de disputa</w:t>
      </w:r>
    </w:p>
    <w:p w:rsidR="00BD36E9" w:rsidRDefault="00BD36E9" w:rsidP="003470F5">
      <w:pPr>
        <w:jc w:val="both"/>
        <w:rPr>
          <w:lang w:val="pt-BR"/>
        </w:rPr>
      </w:pPr>
      <w:r>
        <w:rPr>
          <w:lang w:val="pt-BR"/>
        </w:rPr>
        <w:t>O campeonato será disputado</w:t>
      </w:r>
      <w:r w:rsidRPr="00335077">
        <w:rPr>
          <w:lang w:val="pt-BR"/>
        </w:rPr>
        <w:t xml:space="preserve">, </w:t>
      </w:r>
      <w:r w:rsidRPr="00335077">
        <w:rPr>
          <w:u w:val="single"/>
          <w:lang w:val="pt-BR"/>
        </w:rPr>
        <w:t xml:space="preserve">em </w:t>
      </w:r>
      <w:r>
        <w:rPr>
          <w:u w:val="single"/>
          <w:lang w:val="pt-BR"/>
        </w:rPr>
        <w:t>oito</w:t>
      </w:r>
      <w:r w:rsidRPr="00335077">
        <w:rPr>
          <w:u w:val="single"/>
          <w:lang w:val="pt-BR"/>
        </w:rPr>
        <w:t xml:space="preserve"> torneios</w:t>
      </w:r>
      <w:r>
        <w:rPr>
          <w:lang w:val="pt-BR"/>
        </w:rPr>
        <w:t xml:space="preserve">, por duplas formadas por um jogador do sexo feminino e outro do sexo masculino.  As duplas que não atenderem a esse requisito poderão participar do torneio, mas seus </w:t>
      </w:r>
      <w:proofErr w:type="spellStart"/>
      <w:r>
        <w:rPr>
          <w:lang w:val="pt-BR"/>
        </w:rPr>
        <w:t>reultados</w:t>
      </w:r>
      <w:proofErr w:type="spellEnd"/>
      <w:r>
        <w:rPr>
          <w:lang w:val="pt-BR"/>
        </w:rPr>
        <w:t xml:space="preserve"> não serão computados para o campeonato, nem receberão os pontos de ranking de torneios de duplas.</w:t>
      </w:r>
    </w:p>
    <w:p w:rsidR="00BD36E9" w:rsidRDefault="00BD36E9" w:rsidP="0051111B">
      <w:pPr>
        <w:jc w:val="both"/>
        <w:rPr>
          <w:lang w:val="pt-BR"/>
        </w:rPr>
      </w:pPr>
      <w:r>
        <w:rPr>
          <w:lang w:val="pt-BR"/>
        </w:rPr>
        <w:t>As duplas não são fixas, podendo-se trocar de parceiros livremente durante a competição. Teremos, então, uma apuração separada para cada categoria (feminina e masculina).</w:t>
      </w:r>
    </w:p>
    <w:p w:rsidR="00BD36E9" w:rsidRDefault="00BD36E9" w:rsidP="0051111B">
      <w:pPr>
        <w:jc w:val="both"/>
        <w:rPr>
          <w:lang w:val="pt-BR"/>
        </w:rPr>
      </w:pPr>
      <w:r w:rsidRPr="00244E61">
        <w:rPr>
          <w:lang w:val="pt-BR"/>
        </w:rPr>
        <w:t xml:space="preserve">A apuração será feita em </w:t>
      </w:r>
      <w:proofErr w:type="spellStart"/>
      <w:r>
        <w:rPr>
          <w:lang w:val="pt-BR"/>
        </w:rPr>
        <w:t>m</w:t>
      </w:r>
      <w:r w:rsidRPr="00244E61">
        <w:rPr>
          <w:lang w:val="pt-BR"/>
        </w:rPr>
        <w:t>atchpoints</w:t>
      </w:r>
      <w:proofErr w:type="spellEnd"/>
      <w:r w:rsidRPr="00244E61">
        <w:rPr>
          <w:lang w:val="pt-BR"/>
        </w:rPr>
        <w:t xml:space="preserve"> e </w:t>
      </w:r>
      <w:r>
        <w:rPr>
          <w:lang w:val="pt-BR"/>
        </w:rPr>
        <w:t xml:space="preserve">os resultados </w:t>
      </w:r>
      <w:r w:rsidRPr="00244E61">
        <w:rPr>
          <w:lang w:val="pt-BR"/>
        </w:rPr>
        <w:t>convertido</w:t>
      </w:r>
      <w:r>
        <w:rPr>
          <w:lang w:val="pt-BR"/>
        </w:rPr>
        <w:t>s</w:t>
      </w:r>
      <w:r w:rsidRPr="00244E61">
        <w:rPr>
          <w:lang w:val="pt-BR"/>
        </w:rPr>
        <w:t xml:space="preserve"> em porcentagem de aproveitamento ao final de cada </w:t>
      </w:r>
      <w:r>
        <w:rPr>
          <w:lang w:val="pt-BR"/>
        </w:rPr>
        <w:t>torneio</w:t>
      </w:r>
      <w:r w:rsidRPr="00244E61">
        <w:rPr>
          <w:lang w:val="pt-BR"/>
        </w:rPr>
        <w:t>.</w:t>
      </w:r>
    </w:p>
    <w:p w:rsidR="00BD36E9" w:rsidRDefault="00BD36E9" w:rsidP="0051111B">
      <w:pPr>
        <w:jc w:val="both"/>
        <w:rPr>
          <w:lang w:val="pt-BR"/>
        </w:rPr>
      </w:pPr>
      <w:r w:rsidRPr="006147B9">
        <w:rPr>
          <w:lang w:val="pt-BR"/>
        </w:rPr>
        <w:t>A cada semana</w:t>
      </w:r>
      <w:r>
        <w:rPr>
          <w:lang w:val="pt-BR"/>
        </w:rPr>
        <w:t>, cada dupla</w:t>
      </w:r>
      <w:r w:rsidRPr="006147B9">
        <w:rPr>
          <w:lang w:val="pt-BR"/>
        </w:rPr>
        <w:t xml:space="preserve"> joga</w:t>
      </w:r>
      <w:r>
        <w:rPr>
          <w:lang w:val="pt-BR"/>
        </w:rPr>
        <w:t>rá</w:t>
      </w:r>
      <w:r w:rsidRPr="006147B9">
        <w:rPr>
          <w:lang w:val="pt-BR"/>
        </w:rPr>
        <w:t xml:space="preserve"> no máximo 22 bolsas, de acordo com a tabela de mo</w:t>
      </w:r>
      <w:r>
        <w:rPr>
          <w:lang w:val="pt-BR"/>
        </w:rPr>
        <w:t>vimentos</w:t>
      </w:r>
      <w:r w:rsidRPr="006147B9">
        <w:rPr>
          <w:lang w:val="pt-BR"/>
        </w:rPr>
        <w:t xml:space="preserve"> recomendado</w:t>
      </w:r>
      <w:r>
        <w:rPr>
          <w:lang w:val="pt-BR"/>
        </w:rPr>
        <w:t>s aos diretores de torneio do BCRJ.</w:t>
      </w:r>
    </w:p>
    <w:p w:rsidR="00BD36E9" w:rsidRDefault="00BD36E9" w:rsidP="00C262DE">
      <w:pPr>
        <w:jc w:val="both"/>
        <w:rPr>
          <w:lang w:val="pt-BR"/>
        </w:rPr>
      </w:pPr>
      <w:r>
        <w:rPr>
          <w:lang w:val="pt-BR"/>
        </w:rPr>
        <w:t xml:space="preserve">O resultado final se dará pela </w:t>
      </w:r>
      <w:r w:rsidRPr="00335077">
        <w:rPr>
          <w:u w:val="single"/>
          <w:lang w:val="pt-BR"/>
        </w:rPr>
        <w:t xml:space="preserve">soma dos </w:t>
      </w:r>
      <w:r>
        <w:rPr>
          <w:u w:val="single"/>
          <w:lang w:val="pt-BR"/>
        </w:rPr>
        <w:t>seis</w:t>
      </w:r>
      <w:r w:rsidRPr="00335077">
        <w:rPr>
          <w:u w:val="single"/>
          <w:lang w:val="pt-BR"/>
        </w:rPr>
        <w:t xml:space="preserve"> melhores resultados</w:t>
      </w:r>
      <w:r>
        <w:rPr>
          <w:lang w:val="pt-BR"/>
        </w:rPr>
        <w:t xml:space="preserve"> obtidos por cada um dos jogadores no decorrer do campeonato (descartam-se as duas piores médias).</w:t>
      </w:r>
    </w:p>
    <w:p w:rsidR="00BD36E9" w:rsidRPr="00244E61" w:rsidRDefault="00BD36E9" w:rsidP="00614E6F">
      <w:pPr>
        <w:pStyle w:val="Ttulo1"/>
        <w:rPr>
          <w:lang w:val="pt-BR"/>
        </w:rPr>
      </w:pPr>
      <w:r>
        <w:rPr>
          <w:lang w:val="pt-BR"/>
        </w:rPr>
        <w:t>Premiação</w:t>
      </w:r>
    </w:p>
    <w:p w:rsidR="00BD36E9" w:rsidRPr="00614E6F" w:rsidRDefault="00BD36E9" w:rsidP="009C2663">
      <w:pPr>
        <w:jc w:val="both"/>
        <w:rPr>
          <w:lang w:val="pt-BR"/>
        </w:rPr>
      </w:pPr>
      <w:r w:rsidRPr="00614E6F">
        <w:rPr>
          <w:lang w:val="pt-BR"/>
        </w:rPr>
        <w:t xml:space="preserve">O primeiro lugar em cada categoria receberá, além da premiação normal dos torneios de dupla jogados, 500 pontos de ranking. </w:t>
      </w:r>
    </w:p>
    <w:p w:rsidR="00BD36E9" w:rsidRPr="00244E61" w:rsidRDefault="00BD36E9" w:rsidP="00C262DE">
      <w:pPr>
        <w:jc w:val="both"/>
        <w:rPr>
          <w:lang w:val="pt-BR"/>
        </w:rPr>
      </w:pPr>
    </w:p>
    <w:sectPr w:rsidR="00BD36E9" w:rsidRPr="00244E61" w:rsidSect="007C7F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05" w:rsidRDefault="00875905" w:rsidP="003845D1">
      <w:pPr>
        <w:spacing w:after="0"/>
      </w:pPr>
      <w:r>
        <w:separator/>
      </w:r>
    </w:p>
  </w:endnote>
  <w:endnote w:type="continuationSeparator" w:id="0">
    <w:p w:rsidR="00875905" w:rsidRDefault="00875905" w:rsidP="003845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05" w:rsidRDefault="00875905" w:rsidP="003845D1">
      <w:pPr>
        <w:spacing w:after="0"/>
      </w:pPr>
      <w:r>
        <w:separator/>
      </w:r>
    </w:p>
  </w:footnote>
  <w:footnote w:type="continuationSeparator" w:id="0">
    <w:p w:rsidR="00875905" w:rsidRDefault="00875905" w:rsidP="003845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E9" w:rsidRPr="003845D1" w:rsidRDefault="00BD36E9" w:rsidP="00293E68">
    <w:pPr>
      <w:pStyle w:val="Cabealho"/>
      <w:rPr>
        <w:lang w:val="pt-BR"/>
      </w:rPr>
    </w:pPr>
    <w:r w:rsidRPr="003845D1">
      <w:rPr>
        <w:lang w:val="pt-BR"/>
      </w:rPr>
      <w:t xml:space="preserve">Regulamento Suplementar - Campeonato de </w:t>
    </w:r>
    <w:r>
      <w:rPr>
        <w:lang w:val="pt-BR"/>
      </w:rPr>
      <w:t>Duplas</w:t>
    </w:r>
    <w:r w:rsidRPr="003845D1">
      <w:rPr>
        <w:lang w:val="pt-BR"/>
      </w:rPr>
      <w:t xml:space="preserve"> </w:t>
    </w:r>
    <w:r>
      <w:rPr>
        <w:lang w:val="pt-BR"/>
      </w:rPr>
      <w:t xml:space="preserve">Mistas </w:t>
    </w:r>
    <w:r w:rsidRPr="003845D1">
      <w:rPr>
        <w:lang w:val="pt-BR"/>
      </w:rPr>
      <w:t>201</w:t>
    </w:r>
    <w:r>
      <w:rPr>
        <w:lang w:val="pt-BR"/>
      </w:rPr>
      <w:t>3</w:t>
    </w:r>
  </w:p>
  <w:p w:rsidR="00BD36E9" w:rsidRPr="003845D1" w:rsidRDefault="00BD36E9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B2"/>
    <w:multiLevelType w:val="singleLevel"/>
    <w:tmpl w:val="0560A11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82A29F4"/>
    <w:multiLevelType w:val="hybridMultilevel"/>
    <w:tmpl w:val="13E495A8"/>
    <w:lvl w:ilvl="0" w:tplc="3CF01B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77E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1A3980"/>
    <w:multiLevelType w:val="hybridMultilevel"/>
    <w:tmpl w:val="56E28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D0709D"/>
    <w:multiLevelType w:val="hybridMultilevel"/>
    <w:tmpl w:val="3446C1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F7CD4"/>
    <w:multiLevelType w:val="hybridMultilevel"/>
    <w:tmpl w:val="2944A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B0D89"/>
    <w:multiLevelType w:val="hybridMultilevel"/>
    <w:tmpl w:val="9A7AC82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AF43CA"/>
    <w:multiLevelType w:val="hybridMultilevel"/>
    <w:tmpl w:val="82BCE6F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D43ECC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511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2A746DB"/>
    <w:multiLevelType w:val="hybridMultilevel"/>
    <w:tmpl w:val="F1A6F8F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8D3842"/>
    <w:multiLevelType w:val="singleLevel"/>
    <w:tmpl w:val="0560A11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4B72B5D"/>
    <w:multiLevelType w:val="singleLevel"/>
    <w:tmpl w:val="0560A11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AF7A45"/>
    <w:multiLevelType w:val="hybridMultilevel"/>
    <w:tmpl w:val="E5987B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19395F"/>
    <w:multiLevelType w:val="hybridMultilevel"/>
    <w:tmpl w:val="5D643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BE668F"/>
    <w:multiLevelType w:val="hybridMultilevel"/>
    <w:tmpl w:val="D5CA59F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B15C8A"/>
    <w:multiLevelType w:val="hybridMultilevel"/>
    <w:tmpl w:val="13E495A8"/>
    <w:lvl w:ilvl="0" w:tplc="3CF01B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C67D9A"/>
    <w:multiLevelType w:val="hybridMultilevel"/>
    <w:tmpl w:val="93D4A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517553"/>
    <w:multiLevelType w:val="hybridMultilevel"/>
    <w:tmpl w:val="A748E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355A2A"/>
    <w:multiLevelType w:val="hybridMultilevel"/>
    <w:tmpl w:val="68A863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18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0"/>
  </w:num>
  <w:num w:numId="14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</w:num>
  <w:num w:numId="17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4"/>
  </w:num>
  <w:num w:numId="21">
    <w:abstractNumId w:val="13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E0"/>
    <w:rsid w:val="0003323F"/>
    <w:rsid w:val="00075784"/>
    <w:rsid w:val="000E2564"/>
    <w:rsid w:val="00217689"/>
    <w:rsid w:val="00224BC7"/>
    <w:rsid w:val="00235CE1"/>
    <w:rsid w:val="00244E61"/>
    <w:rsid w:val="00293E68"/>
    <w:rsid w:val="002A7A80"/>
    <w:rsid w:val="002B7FA9"/>
    <w:rsid w:val="002E3F9D"/>
    <w:rsid w:val="003016A5"/>
    <w:rsid w:val="00335077"/>
    <w:rsid w:val="00340E1A"/>
    <w:rsid w:val="003470F5"/>
    <w:rsid w:val="003748EB"/>
    <w:rsid w:val="003845D1"/>
    <w:rsid w:val="003879E0"/>
    <w:rsid w:val="003C5B37"/>
    <w:rsid w:val="003D7F61"/>
    <w:rsid w:val="00417218"/>
    <w:rsid w:val="00431F2D"/>
    <w:rsid w:val="00490807"/>
    <w:rsid w:val="0051111B"/>
    <w:rsid w:val="00516C42"/>
    <w:rsid w:val="00535330"/>
    <w:rsid w:val="005505FE"/>
    <w:rsid w:val="005E4F9C"/>
    <w:rsid w:val="006147B9"/>
    <w:rsid w:val="00614E6F"/>
    <w:rsid w:val="006752F1"/>
    <w:rsid w:val="00691990"/>
    <w:rsid w:val="006E148D"/>
    <w:rsid w:val="007A3FCD"/>
    <w:rsid w:val="007C7F4C"/>
    <w:rsid w:val="007E1345"/>
    <w:rsid w:val="008652AC"/>
    <w:rsid w:val="00875905"/>
    <w:rsid w:val="00907628"/>
    <w:rsid w:val="009B7452"/>
    <w:rsid w:val="009C2663"/>
    <w:rsid w:val="009E44BF"/>
    <w:rsid w:val="009F182F"/>
    <w:rsid w:val="00A233DE"/>
    <w:rsid w:val="00AA40EC"/>
    <w:rsid w:val="00AD47DB"/>
    <w:rsid w:val="00B70475"/>
    <w:rsid w:val="00BA4FF8"/>
    <w:rsid w:val="00BD36E9"/>
    <w:rsid w:val="00BF7B46"/>
    <w:rsid w:val="00C262DE"/>
    <w:rsid w:val="00CB28A7"/>
    <w:rsid w:val="00D23BF9"/>
    <w:rsid w:val="00D3700D"/>
    <w:rsid w:val="00D46170"/>
    <w:rsid w:val="00D603CB"/>
    <w:rsid w:val="00DC320E"/>
    <w:rsid w:val="00E4192B"/>
    <w:rsid w:val="00E7612F"/>
    <w:rsid w:val="00E808DF"/>
    <w:rsid w:val="00EB751F"/>
    <w:rsid w:val="00EF1F01"/>
    <w:rsid w:val="00F45948"/>
    <w:rsid w:val="00F47C1B"/>
    <w:rsid w:val="00F5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45948"/>
    <w:pPr>
      <w:spacing w:after="12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45948"/>
    <w:pPr>
      <w:keepNext/>
      <w:numPr>
        <w:numId w:val="3"/>
      </w:numPr>
      <w:spacing w:before="240" w:after="240"/>
      <w:ind w:left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F45948"/>
    <w:pPr>
      <w:keepNext/>
      <w:numPr>
        <w:ilvl w:val="1"/>
        <w:numId w:val="3"/>
      </w:num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45948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4594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4594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4594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45948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4594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F45948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459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F459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F45948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45948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45948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45948"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F45948"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F45948"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45948"/>
    <w:rPr>
      <w:rFonts w:ascii="Cambria" w:hAnsi="Cambria" w:cs="Times New Roman"/>
    </w:rPr>
  </w:style>
  <w:style w:type="paragraph" w:styleId="Ttulo">
    <w:name w:val="Title"/>
    <w:basedOn w:val="Normal"/>
    <w:next w:val="Normal"/>
    <w:link w:val="TtuloChar"/>
    <w:uiPriority w:val="99"/>
    <w:qFormat/>
    <w:rsid w:val="00F459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F45948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F459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F45948"/>
    <w:rPr>
      <w:rFonts w:ascii="Cambria" w:hAnsi="Cambria" w:cs="Times New Roman"/>
      <w:sz w:val="24"/>
      <w:szCs w:val="24"/>
    </w:rPr>
  </w:style>
  <w:style w:type="character" w:styleId="nfase">
    <w:name w:val="Emphasis"/>
    <w:basedOn w:val="Fontepargpadro"/>
    <w:uiPriority w:val="99"/>
    <w:qFormat/>
    <w:rsid w:val="00F45948"/>
    <w:rPr>
      <w:rFonts w:ascii="Calibri" w:hAnsi="Calibri" w:cs="Times New Roman"/>
      <w:b/>
      <w:i/>
      <w:iCs/>
    </w:rPr>
  </w:style>
  <w:style w:type="character" w:styleId="TtulodoLivro">
    <w:name w:val="Book Title"/>
    <w:basedOn w:val="Fontepargpadro"/>
    <w:uiPriority w:val="99"/>
    <w:qFormat/>
    <w:rsid w:val="00F45948"/>
    <w:rPr>
      <w:rFonts w:ascii="Cambria" w:hAnsi="Cambria" w:cs="Times New Roman"/>
      <w:b/>
      <w:i/>
      <w:sz w:val="24"/>
      <w:szCs w:val="24"/>
    </w:rPr>
  </w:style>
  <w:style w:type="character" w:styleId="Forte">
    <w:name w:val="Strong"/>
    <w:basedOn w:val="Fontepargpadro"/>
    <w:uiPriority w:val="99"/>
    <w:qFormat/>
    <w:rsid w:val="00F45948"/>
    <w:rPr>
      <w:rFonts w:cs="Times New Roman"/>
      <w:b/>
      <w:bCs/>
    </w:rPr>
  </w:style>
  <w:style w:type="paragraph" w:styleId="SemEspaamento">
    <w:name w:val="No Spacing"/>
    <w:basedOn w:val="Normal"/>
    <w:uiPriority w:val="99"/>
    <w:qFormat/>
    <w:rsid w:val="00F45948"/>
    <w:rPr>
      <w:szCs w:val="32"/>
    </w:rPr>
  </w:style>
  <w:style w:type="paragraph" w:styleId="PargrafodaLista">
    <w:name w:val="List Paragraph"/>
    <w:basedOn w:val="Normal"/>
    <w:uiPriority w:val="99"/>
    <w:qFormat/>
    <w:rsid w:val="00F4594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F45948"/>
    <w:rPr>
      <w:i/>
    </w:rPr>
  </w:style>
  <w:style w:type="character" w:customStyle="1" w:styleId="CitaoChar">
    <w:name w:val="Citação Char"/>
    <w:basedOn w:val="Fontepargpadro"/>
    <w:link w:val="Citao"/>
    <w:uiPriority w:val="99"/>
    <w:locked/>
    <w:rsid w:val="00F45948"/>
    <w:rPr>
      <w:rFonts w:cs="Times New Roman"/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F45948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99"/>
    <w:locked/>
    <w:rsid w:val="00F45948"/>
    <w:rPr>
      <w:rFonts w:cs="Times New Roman"/>
      <w:b/>
      <w:i/>
      <w:sz w:val="24"/>
    </w:rPr>
  </w:style>
  <w:style w:type="character" w:styleId="nfaseSutil">
    <w:name w:val="Subtle Emphasis"/>
    <w:basedOn w:val="Fontepargpadro"/>
    <w:uiPriority w:val="99"/>
    <w:qFormat/>
    <w:rsid w:val="00F45948"/>
    <w:rPr>
      <w:i/>
      <w:color w:val="5A5A5A"/>
    </w:rPr>
  </w:style>
  <w:style w:type="character" w:styleId="nfaseIntensa">
    <w:name w:val="Intense Emphasis"/>
    <w:basedOn w:val="Fontepargpadro"/>
    <w:uiPriority w:val="99"/>
    <w:qFormat/>
    <w:rsid w:val="00F45948"/>
    <w:rPr>
      <w:rFonts w:cs="Times New Roman"/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99"/>
    <w:qFormat/>
    <w:rsid w:val="00F45948"/>
    <w:rPr>
      <w:rFonts w:cs="Times New Roman"/>
      <w:sz w:val="24"/>
      <w:szCs w:val="24"/>
      <w:u w:val="single"/>
    </w:rPr>
  </w:style>
  <w:style w:type="character" w:styleId="RefernciaIntensa">
    <w:name w:val="Intense Reference"/>
    <w:basedOn w:val="Fontepargpadro"/>
    <w:uiPriority w:val="99"/>
    <w:qFormat/>
    <w:rsid w:val="00F45948"/>
    <w:rPr>
      <w:rFonts w:cs="Times New Roman"/>
      <w:b/>
      <w:sz w:val="24"/>
      <w:u w:val="single"/>
    </w:rPr>
  </w:style>
  <w:style w:type="paragraph" w:styleId="CabealhodoSumrio">
    <w:name w:val="TOC Heading"/>
    <w:basedOn w:val="Ttulo1"/>
    <w:next w:val="Normal"/>
    <w:uiPriority w:val="99"/>
    <w:qFormat/>
    <w:rsid w:val="00F45948"/>
    <w:pPr>
      <w:outlineLvl w:val="9"/>
    </w:pPr>
  </w:style>
  <w:style w:type="paragraph" w:styleId="Recuodecorpodetexto2">
    <w:name w:val="Body Text Indent 2"/>
    <w:basedOn w:val="Normal"/>
    <w:link w:val="Recuodecorpodetexto2Char"/>
    <w:uiPriority w:val="99"/>
    <w:rsid w:val="00BF7B4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firstLine="567"/>
      <w:jc w:val="both"/>
    </w:pPr>
    <w:rPr>
      <w:rFonts w:ascii="Arial" w:hAnsi="Arial"/>
      <w:szCs w:val="20"/>
      <w:lang w:val="pt-PT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F7B46"/>
    <w:rPr>
      <w:rFonts w:ascii="Arial" w:hAnsi="Arial" w:cs="Times New Roman"/>
      <w:sz w:val="20"/>
      <w:szCs w:val="20"/>
      <w:lang w:val="pt-PT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652AC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652AC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845D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845D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3845D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45D1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845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45D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244E61"/>
    <w:pPr>
      <w:spacing w:after="0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244E61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244E6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Beto</dc:creator>
  <cp:lastModifiedBy>Isabella</cp:lastModifiedBy>
  <cp:revision>2</cp:revision>
  <dcterms:created xsi:type="dcterms:W3CDTF">2013-06-07T16:50:00Z</dcterms:created>
  <dcterms:modified xsi:type="dcterms:W3CDTF">2013-06-07T16:50:00Z</dcterms:modified>
</cp:coreProperties>
</file>